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29DE6" w14:textId="77777777" w:rsidR="007A1CB9" w:rsidRPr="00F944DB" w:rsidRDefault="00F944DB" w:rsidP="00F944DB">
      <w:pPr>
        <w:jc w:val="center"/>
        <w:rPr>
          <w:b/>
        </w:rPr>
      </w:pPr>
      <w:bookmarkStart w:id="0" w:name="_GoBack"/>
      <w:bookmarkEnd w:id="0"/>
      <w:r w:rsidRPr="00F944DB">
        <w:rPr>
          <w:b/>
        </w:rPr>
        <w:t>Oyster Task Force Meeting</w:t>
      </w:r>
    </w:p>
    <w:p w14:paraId="29A06E07" w14:textId="77777777" w:rsidR="00F944DB" w:rsidRPr="00F944DB" w:rsidRDefault="00F944DB" w:rsidP="00F944DB">
      <w:pPr>
        <w:jc w:val="center"/>
        <w:rPr>
          <w:b/>
        </w:rPr>
      </w:pPr>
      <w:r w:rsidRPr="00F944DB">
        <w:rPr>
          <w:b/>
        </w:rPr>
        <w:t>Tuesday, January 17, 2017, 1pm</w:t>
      </w:r>
    </w:p>
    <w:p w14:paraId="4FF92DB3" w14:textId="6CA4C282" w:rsidR="00EC6D8F" w:rsidRDefault="00EC6D8F" w:rsidP="00F944DB">
      <w:pPr>
        <w:jc w:val="center"/>
        <w:rPr>
          <w:b/>
        </w:rPr>
      </w:pPr>
      <w:r>
        <w:rPr>
          <w:b/>
        </w:rPr>
        <w:t>2021 Lakeshore Dr.</w:t>
      </w:r>
    </w:p>
    <w:p w14:paraId="0AA9C47C" w14:textId="255B0F3C" w:rsidR="00F944DB" w:rsidRDefault="00F944DB" w:rsidP="00F944DB">
      <w:pPr>
        <w:jc w:val="center"/>
        <w:rPr>
          <w:b/>
        </w:rPr>
      </w:pPr>
      <w:r w:rsidRPr="00F944DB">
        <w:rPr>
          <w:b/>
        </w:rPr>
        <w:t>New Orleans, LA</w:t>
      </w:r>
      <w:r>
        <w:rPr>
          <w:b/>
        </w:rPr>
        <w:t>, STE 210</w:t>
      </w:r>
    </w:p>
    <w:p w14:paraId="2DE37688" w14:textId="77777777" w:rsidR="00F944DB" w:rsidRDefault="00F944DB" w:rsidP="00F944DB">
      <w:pPr>
        <w:jc w:val="center"/>
        <w:rPr>
          <w:b/>
        </w:rPr>
      </w:pPr>
    </w:p>
    <w:p w14:paraId="2A7DE071" w14:textId="77777777" w:rsidR="006B3524" w:rsidRPr="006B3524" w:rsidRDefault="006B3524" w:rsidP="00F944DB">
      <w:pPr>
        <w:rPr>
          <w:b/>
        </w:rPr>
      </w:pPr>
      <w:r w:rsidRPr="006B3524">
        <w:rPr>
          <w:b/>
        </w:rPr>
        <w:t>Voting Members Present:</w:t>
      </w:r>
    </w:p>
    <w:p w14:paraId="475C38BF" w14:textId="394EF5E1" w:rsidR="006B3524" w:rsidRDefault="005175DC" w:rsidP="00F944DB">
      <w:r>
        <w:t>Dan Coulon</w:t>
      </w:r>
    </w:p>
    <w:p w14:paraId="50265763" w14:textId="5FFE633A" w:rsidR="005175DC" w:rsidRDefault="005175DC" w:rsidP="00F944DB">
      <w:r>
        <w:t>Jakov Jurisic</w:t>
      </w:r>
    </w:p>
    <w:p w14:paraId="69F3457B" w14:textId="64BC2E64" w:rsidR="005175DC" w:rsidRDefault="005175DC" w:rsidP="00F944DB">
      <w:r>
        <w:t>Mitch Jurisich</w:t>
      </w:r>
    </w:p>
    <w:p w14:paraId="7F4DBF98" w14:textId="700B83E0" w:rsidR="005175DC" w:rsidRDefault="005175DC" w:rsidP="00F944DB">
      <w:r>
        <w:t>Brad Robin</w:t>
      </w:r>
    </w:p>
    <w:p w14:paraId="224C9C0E" w14:textId="15D0FB81" w:rsidR="005175DC" w:rsidRDefault="005175DC" w:rsidP="00F944DB">
      <w:r>
        <w:t>Brandt Lafrance</w:t>
      </w:r>
    </w:p>
    <w:p w14:paraId="04CF0A76" w14:textId="68591EDE" w:rsidR="005175DC" w:rsidRDefault="005175DC" w:rsidP="00F944DB">
      <w:r>
        <w:t>Al Sunseri</w:t>
      </w:r>
    </w:p>
    <w:p w14:paraId="0D4D44E8" w14:textId="7194FCFF" w:rsidR="005175DC" w:rsidRDefault="005175DC" w:rsidP="00F944DB">
      <w:r>
        <w:t>John Tesvich</w:t>
      </w:r>
    </w:p>
    <w:p w14:paraId="3E021965" w14:textId="7BBAC383" w:rsidR="005175DC" w:rsidRDefault="005175DC" w:rsidP="00F944DB">
      <w:r>
        <w:t>Sam Slavich</w:t>
      </w:r>
    </w:p>
    <w:p w14:paraId="4F32FBC6" w14:textId="607FDD6F" w:rsidR="005175DC" w:rsidRDefault="005175DC" w:rsidP="00F944DB">
      <w:r>
        <w:t>Willie Daisy</w:t>
      </w:r>
    </w:p>
    <w:p w14:paraId="5F9C6691" w14:textId="77777777" w:rsidR="00F77D49" w:rsidRDefault="00F77D49" w:rsidP="00F77D49">
      <w:r>
        <w:t>Byron Encalade</w:t>
      </w:r>
    </w:p>
    <w:p w14:paraId="71F1B37E" w14:textId="77777777" w:rsidR="005175DC" w:rsidRPr="006B3524" w:rsidRDefault="005175DC" w:rsidP="00F944DB"/>
    <w:p w14:paraId="37F9E010" w14:textId="77777777" w:rsidR="006B3524" w:rsidRDefault="006B3524" w:rsidP="00F944DB">
      <w:pPr>
        <w:rPr>
          <w:b/>
        </w:rPr>
      </w:pPr>
      <w:r w:rsidRPr="006B3524">
        <w:rPr>
          <w:b/>
        </w:rPr>
        <w:t>Voting Members Absent:</w:t>
      </w:r>
    </w:p>
    <w:p w14:paraId="5C028D71" w14:textId="68F91478" w:rsidR="005175DC" w:rsidRPr="005175DC" w:rsidRDefault="005175DC" w:rsidP="00F944DB">
      <w:r w:rsidRPr="005175DC">
        <w:t>Shane Bagala</w:t>
      </w:r>
    </w:p>
    <w:p w14:paraId="3F2D8BC4" w14:textId="7DB23959" w:rsidR="006B3524" w:rsidRPr="005175DC" w:rsidRDefault="005175DC" w:rsidP="00F944DB">
      <w:r w:rsidRPr="005175DC">
        <w:t>Wilbert Collins</w:t>
      </w:r>
    </w:p>
    <w:p w14:paraId="253B9DF8" w14:textId="7B27F5C7" w:rsidR="005175DC" w:rsidRDefault="005175DC" w:rsidP="00F944DB">
      <w:r w:rsidRPr="005175DC">
        <w:t>Leo Dyson</w:t>
      </w:r>
    </w:p>
    <w:p w14:paraId="34BD7BB1" w14:textId="46EB629D" w:rsidR="005175DC" w:rsidRDefault="005175DC" w:rsidP="00F944DB">
      <w:r>
        <w:t>Peter Vujnovich</w:t>
      </w:r>
    </w:p>
    <w:p w14:paraId="245EE47C" w14:textId="77777777" w:rsidR="005175DC" w:rsidRPr="005175DC" w:rsidRDefault="005175DC" w:rsidP="00F944DB"/>
    <w:p w14:paraId="5157A9E1" w14:textId="77777777" w:rsidR="006B3524" w:rsidRPr="006B3524" w:rsidRDefault="006B3524" w:rsidP="00F944DB">
      <w:pPr>
        <w:rPr>
          <w:b/>
        </w:rPr>
      </w:pPr>
      <w:r w:rsidRPr="006B3524">
        <w:rPr>
          <w:b/>
        </w:rPr>
        <w:t>Non-Voting Members Present:</w:t>
      </w:r>
    </w:p>
    <w:p w14:paraId="13CCFF2E" w14:textId="490EF1C6" w:rsidR="006B3524" w:rsidRPr="005175DC" w:rsidRDefault="005175DC" w:rsidP="00F944DB">
      <w:r w:rsidRPr="005175DC">
        <w:t>Mark Schexnayder</w:t>
      </w:r>
    </w:p>
    <w:p w14:paraId="3693396E" w14:textId="5D5E1756" w:rsidR="005175DC" w:rsidRDefault="005175DC" w:rsidP="00F944DB">
      <w:r w:rsidRPr="005175DC">
        <w:t>Gordon Leblanc in for Lance Broussard</w:t>
      </w:r>
    </w:p>
    <w:p w14:paraId="3D3187AE" w14:textId="4ED6EAD9" w:rsidR="005175DC" w:rsidRDefault="00F77D49" w:rsidP="00F944DB">
      <w:r w:rsidRPr="00F77D49">
        <w:t>Villerie Reggio i</w:t>
      </w:r>
      <w:r w:rsidR="005175DC" w:rsidRPr="00F77D49">
        <w:t>n for Chad Hebert</w:t>
      </w:r>
    </w:p>
    <w:p w14:paraId="0904E456" w14:textId="0E80D3E5" w:rsidR="005175DC" w:rsidRDefault="005175DC" w:rsidP="00F944DB">
      <w:r>
        <w:t>Karl Morgan</w:t>
      </w:r>
    </w:p>
    <w:p w14:paraId="677037DF" w14:textId="7248DA2D" w:rsidR="005175DC" w:rsidRDefault="005175DC" w:rsidP="00F944DB">
      <w:r>
        <w:t>Brian Lezina</w:t>
      </w:r>
    </w:p>
    <w:p w14:paraId="05B405E0" w14:textId="77777777" w:rsidR="006B3524" w:rsidRPr="006B3524" w:rsidRDefault="006B3524" w:rsidP="00F944DB">
      <w:pPr>
        <w:rPr>
          <w:b/>
        </w:rPr>
      </w:pPr>
    </w:p>
    <w:p w14:paraId="0A46FCB4" w14:textId="06387898" w:rsidR="00F944DB" w:rsidRDefault="00F944DB" w:rsidP="00F944DB">
      <w:r>
        <w:t>Motion to accept the December 12, 2016 minutes by</w:t>
      </w:r>
      <w:r w:rsidR="00971B96">
        <w:t xml:space="preserve"> Jakov Jurisic, 2</w:t>
      </w:r>
      <w:r w:rsidR="00971B96" w:rsidRPr="00971B96">
        <w:rPr>
          <w:vertAlign w:val="superscript"/>
        </w:rPr>
        <w:t>nd</w:t>
      </w:r>
      <w:r w:rsidR="00971B96">
        <w:t xml:space="preserve"> by Brad Robin</w:t>
      </w:r>
      <w:r w:rsidR="00045A2A">
        <w:t>. Motion carries.</w:t>
      </w:r>
    </w:p>
    <w:p w14:paraId="605928D4" w14:textId="77777777" w:rsidR="00F944DB" w:rsidRDefault="00F944DB" w:rsidP="00F944DB"/>
    <w:p w14:paraId="578049FF" w14:textId="677ECAD7" w:rsidR="00F944DB" w:rsidRDefault="00F944DB" w:rsidP="00F944DB">
      <w:r>
        <w:t>Motion to accept the January 17, 2017 agenda by Jakov Jurisic, 2</w:t>
      </w:r>
      <w:r w:rsidRPr="00F944DB">
        <w:rPr>
          <w:vertAlign w:val="superscript"/>
        </w:rPr>
        <w:t>nd</w:t>
      </w:r>
      <w:r>
        <w:t xml:space="preserve"> by Brandt LaFrance</w:t>
      </w:r>
      <w:r w:rsidR="00045A2A">
        <w:t>. Motion carries.</w:t>
      </w:r>
    </w:p>
    <w:p w14:paraId="6FA39493" w14:textId="77777777" w:rsidR="00F944DB" w:rsidRDefault="00F944DB" w:rsidP="00F944DB"/>
    <w:p w14:paraId="1EDC256D" w14:textId="751D61D2" w:rsidR="00FC616F" w:rsidRPr="00045A2A" w:rsidRDefault="00FC616F" w:rsidP="00F944DB">
      <w:pPr>
        <w:rPr>
          <w:b/>
        </w:rPr>
      </w:pPr>
      <w:r w:rsidRPr="00045A2A">
        <w:rPr>
          <w:b/>
        </w:rPr>
        <w:t>Financial Report:</w:t>
      </w:r>
    </w:p>
    <w:p w14:paraId="033EA9CE" w14:textId="15809940" w:rsidR="00FC616F" w:rsidRDefault="00045A2A" w:rsidP="00F944DB">
      <w:r>
        <w:t>Budget for FY2017: $306, 750</w:t>
      </w:r>
    </w:p>
    <w:p w14:paraId="4ED0D853" w14:textId="5F247A9C" w:rsidR="00045A2A" w:rsidRDefault="00045A2A" w:rsidP="00F944DB">
      <w:r>
        <w:t>Budget Balance for FY2017: $253, 002</w:t>
      </w:r>
    </w:p>
    <w:p w14:paraId="0183F948" w14:textId="3EFEE824" w:rsidR="00045A2A" w:rsidRDefault="00045A2A" w:rsidP="00F944DB">
      <w:r>
        <w:t>Remaining FY2017 Fund Balance: $419,481</w:t>
      </w:r>
    </w:p>
    <w:p w14:paraId="7E949079" w14:textId="77777777" w:rsidR="00FC616F" w:rsidRDefault="00FC616F" w:rsidP="00F944DB"/>
    <w:p w14:paraId="7187BC8B" w14:textId="541C94A1" w:rsidR="00F944DB" w:rsidRDefault="00F944DB" w:rsidP="00F944DB">
      <w:r>
        <w:t>Motion to accept the treasury report by Jakov Jurisic, 2</w:t>
      </w:r>
      <w:r w:rsidRPr="00F944DB">
        <w:rPr>
          <w:vertAlign w:val="superscript"/>
        </w:rPr>
        <w:t>nd</w:t>
      </w:r>
      <w:r w:rsidR="00033BE8">
        <w:t xml:space="preserve"> </w:t>
      </w:r>
      <w:r>
        <w:t>by Brandt LaFrance</w:t>
      </w:r>
      <w:r w:rsidR="00045A2A">
        <w:t>. Motion carries.</w:t>
      </w:r>
    </w:p>
    <w:p w14:paraId="7F59051F" w14:textId="77777777" w:rsidR="00F944DB" w:rsidRDefault="00F944DB" w:rsidP="00F944DB"/>
    <w:p w14:paraId="1526745E" w14:textId="77777777" w:rsidR="00F944DB" w:rsidRPr="00F944DB" w:rsidRDefault="00F944DB" w:rsidP="00F944DB">
      <w:pPr>
        <w:rPr>
          <w:b/>
        </w:rPr>
      </w:pPr>
      <w:r w:rsidRPr="00F944DB">
        <w:rPr>
          <w:b/>
        </w:rPr>
        <w:t>Committee Reports:</w:t>
      </w:r>
    </w:p>
    <w:p w14:paraId="7F4B0898" w14:textId="77777777" w:rsidR="00F944DB" w:rsidRDefault="00F944DB" w:rsidP="00F944DB"/>
    <w:p w14:paraId="7C95B63C" w14:textId="77777777" w:rsidR="00F944DB" w:rsidRPr="00F944DB" w:rsidRDefault="00F944DB" w:rsidP="00F944DB">
      <w:pPr>
        <w:rPr>
          <w:b/>
        </w:rPr>
      </w:pPr>
      <w:r w:rsidRPr="00F944DB">
        <w:rPr>
          <w:b/>
        </w:rPr>
        <w:lastRenderedPageBreak/>
        <w:t>Public-Private Oyster Seed Grounds Committee</w:t>
      </w:r>
      <w:r>
        <w:rPr>
          <w:b/>
        </w:rPr>
        <w:t xml:space="preserve"> Report</w:t>
      </w:r>
      <w:r w:rsidRPr="00F944DB">
        <w:rPr>
          <w:b/>
        </w:rPr>
        <w:t>:</w:t>
      </w:r>
    </w:p>
    <w:p w14:paraId="167D284A" w14:textId="77777777" w:rsidR="00F944DB" w:rsidRDefault="00F944DB" w:rsidP="00F944DB"/>
    <w:p w14:paraId="5A7F6889" w14:textId="53F91D79" w:rsidR="00F944DB" w:rsidRDefault="00F944DB" w:rsidP="00F944DB">
      <w:r>
        <w:t>Mitch Jurisich addressed th</w:t>
      </w:r>
      <w:r w:rsidR="00045A2A">
        <w:t>e TF with an update on the oyster lease moratorium lifting draft</w:t>
      </w:r>
      <w:r>
        <w:t xml:space="preserve"> NOI</w:t>
      </w:r>
    </w:p>
    <w:p w14:paraId="64DA3ED0" w14:textId="77777777" w:rsidR="00F944DB" w:rsidRDefault="00F944DB" w:rsidP="00F944DB"/>
    <w:p w14:paraId="23A892BF" w14:textId="5E05383E" w:rsidR="00F944DB" w:rsidRDefault="00F944DB" w:rsidP="00F944DB">
      <w:r>
        <w:t>Al Sunseri made a motion to request the participation of the AG’s Office, State Lands Office and DNR at the next Public-Private Oyster Seed Grounds Committee</w:t>
      </w:r>
      <w:r w:rsidR="00045A2A">
        <w:t xml:space="preserve"> meetings</w:t>
      </w:r>
      <w:r>
        <w:t xml:space="preserve"> to address/ discuss</w:t>
      </w:r>
      <w:r w:rsidR="00045A2A">
        <w:t xml:space="preserve"> oyster m</w:t>
      </w:r>
      <w:r>
        <w:t>oratorium</w:t>
      </w:r>
      <w:r w:rsidR="00045A2A">
        <w:t xml:space="preserve"> lifting</w:t>
      </w:r>
      <w:r>
        <w:t xml:space="preserve"> NOI items, 2</w:t>
      </w:r>
      <w:r w:rsidRPr="00F944DB">
        <w:rPr>
          <w:vertAlign w:val="superscript"/>
        </w:rPr>
        <w:t>nd</w:t>
      </w:r>
      <w:r>
        <w:t xml:space="preserve"> by Brad Robin. </w:t>
      </w:r>
      <w:r w:rsidR="00121D3A">
        <w:t>Motion carries</w:t>
      </w:r>
    </w:p>
    <w:p w14:paraId="327C207C" w14:textId="0E4FCE03" w:rsidR="00121D3A" w:rsidRDefault="00045A2A" w:rsidP="00F944DB">
      <w:pPr>
        <w:rPr>
          <w:b/>
        </w:rPr>
      </w:pPr>
      <w:r>
        <w:rPr>
          <w:b/>
        </w:rPr>
        <w:t xml:space="preserve"> </w:t>
      </w:r>
    </w:p>
    <w:p w14:paraId="16EC9D00" w14:textId="0E6E2FFD" w:rsidR="00045A2A" w:rsidRPr="00F77D49" w:rsidRDefault="00045A2A" w:rsidP="00F944DB">
      <w:r w:rsidRPr="00F77D49">
        <w:t>Al Sunser</w:t>
      </w:r>
      <w:r w:rsidR="00F77D49" w:rsidRPr="00F77D49">
        <w:t>i requested that the TF comprise questions to send to the designated representatives of each aforementioned office before the next meeting.</w:t>
      </w:r>
    </w:p>
    <w:p w14:paraId="6DD02E14" w14:textId="77777777" w:rsidR="00F77D49" w:rsidRDefault="00F77D49" w:rsidP="00F944DB"/>
    <w:p w14:paraId="5EF70119" w14:textId="77777777" w:rsidR="00F944DB" w:rsidRPr="00F944DB" w:rsidRDefault="00F944DB" w:rsidP="00F944DB">
      <w:pPr>
        <w:rPr>
          <w:b/>
        </w:rPr>
      </w:pPr>
      <w:r w:rsidRPr="00F944DB">
        <w:rPr>
          <w:b/>
        </w:rPr>
        <w:t>Enforcement Report:</w:t>
      </w:r>
    </w:p>
    <w:p w14:paraId="44F203EF" w14:textId="77777777" w:rsidR="00F944DB" w:rsidRDefault="00F944DB" w:rsidP="00F944DB"/>
    <w:p w14:paraId="138DB83A" w14:textId="77777777" w:rsidR="00121D3A" w:rsidRDefault="00121D3A" w:rsidP="00F944DB">
      <w:r>
        <w:t>No Report</w:t>
      </w:r>
    </w:p>
    <w:p w14:paraId="3EE138BA" w14:textId="77777777" w:rsidR="00121D3A" w:rsidRDefault="00121D3A" w:rsidP="00F944DB"/>
    <w:p w14:paraId="6149FF20" w14:textId="77777777" w:rsidR="00121D3A" w:rsidRDefault="00121D3A" w:rsidP="00F944DB">
      <w:pPr>
        <w:rPr>
          <w:b/>
        </w:rPr>
      </w:pPr>
      <w:r w:rsidRPr="00121D3A">
        <w:rPr>
          <w:b/>
        </w:rPr>
        <w:t>Legislative Committee Report:</w:t>
      </w:r>
    </w:p>
    <w:p w14:paraId="6ECD5A5F" w14:textId="77777777" w:rsidR="00121D3A" w:rsidRDefault="00121D3A" w:rsidP="00F944DB">
      <w:pPr>
        <w:rPr>
          <w:b/>
        </w:rPr>
      </w:pPr>
    </w:p>
    <w:p w14:paraId="1C664E0D" w14:textId="36BCFB26" w:rsidR="0036363A" w:rsidRDefault="0036363A" w:rsidP="00F944DB">
      <w:r>
        <w:t>Jakov Jurisic pro</w:t>
      </w:r>
      <w:r w:rsidR="0044564B">
        <w:t>vided the TF with a summary of the Legislative committee meeting discussion items:</w:t>
      </w:r>
    </w:p>
    <w:p w14:paraId="247AC51A" w14:textId="77777777" w:rsidR="0036363A" w:rsidRDefault="0036363A" w:rsidP="00F944DB"/>
    <w:p w14:paraId="73AB6FBE" w14:textId="55C0A1B2" w:rsidR="0036363A" w:rsidRDefault="0044564B" w:rsidP="00F944DB">
      <w:pPr>
        <w:pStyle w:val="ListParagraph"/>
        <w:numPr>
          <w:ilvl w:val="0"/>
          <w:numId w:val="1"/>
        </w:numPr>
      </w:pPr>
      <w:r>
        <w:t xml:space="preserve">Proposed </w:t>
      </w:r>
      <w:r w:rsidR="00B2323B">
        <w:t>increasing the</w:t>
      </w:r>
      <w:r>
        <w:t xml:space="preserve"> oyster </w:t>
      </w:r>
      <w:r w:rsidR="003963D4" w:rsidRPr="003963D4">
        <w:t>Severance tax</w:t>
      </w:r>
      <w:r w:rsidR="003963D4">
        <w:t xml:space="preserve">- </w:t>
      </w:r>
      <w:r w:rsidR="003963D4" w:rsidRPr="005713EA">
        <w:rPr>
          <w:b/>
        </w:rPr>
        <w:t>tabled item</w:t>
      </w:r>
      <w:r w:rsidR="005713EA" w:rsidRPr="005713EA">
        <w:rPr>
          <w:b/>
        </w:rPr>
        <w:t xml:space="preserve"> until further notice</w:t>
      </w:r>
    </w:p>
    <w:p w14:paraId="3B082940" w14:textId="01F6D5F3" w:rsidR="003963D4" w:rsidRDefault="003963D4" w:rsidP="00F944DB">
      <w:pPr>
        <w:pStyle w:val="ListParagraph"/>
        <w:numPr>
          <w:ilvl w:val="0"/>
          <w:numId w:val="1"/>
        </w:numPr>
      </w:pPr>
      <w:r>
        <w:t>Stand</w:t>
      </w:r>
      <w:r w:rsidR="00E24DAB">
        <w:t xml:space="preserve">ard Measurement- </w:t>
      </w:r>
      <w:r w:rsidR="0036363A">
        <w:t>Proposed a</w:t>
      </w:r>
      <w:r w:rsidR="00E24DAB">
        <w:t>mend</w:t>
      </w:r>
      <w:r w:rsidR="0036363A">
        <w:t>ing</w:t>
      </w:r>
      <w:r w:rsidR="005713EA">
        <w:t xml:space="preserve"> Section 3:46</w:t>
      </w:r>
      <w:r w:rsidR="0036363A">
        <w:t>32</w:t>
      </w:r>
      <w:r w:rsidR="005713EA">
        <w:t xml:space="preserve">- Inspection and Stamping of Baskets- </w:t>
      </w:r>
      <w:r w:rsidR="005713EA" w:rsidRPr="005713EA">
        <w:rPr>
          <w:b/>
        </w:rPr>
        <w:t>No action taken</w:t>
      </w:r>
    </w:p>
    <w:p w14:paraId="6E243C2F" w14:textId="77777777" w:rsidR="0036363A" w:rsidRDefault="0036363A" w:rsidP="00F944DB"/>
    <w:p w14:paraId="3EE3D3EE" w14:textId="45CF6E09" w:rsidR="00330EAC" w:rsidRDefault="0036363A" w:rsidP="00F944DB">
      <w:pPr>
        <w:rPr>
          <w:i/>
        </w:rPr>
      </w:pPr>
      <w:r>
        <w:t>‘</w:t>
      </w:r>
      <w:r w:rsidR="003963D4" w:rsidRPr="0036363A">
        <w:rPr>
          <w:i/>
        </w:rPr>
        <w:t xml:space="preserve">Change ‘May’ to ‘Shall’ to require each </w:t>
      </w:r>
      <w:r w:rsidR="00330EAC" w:rsidRPr="0036363A">
        <w:rPr>
          <w:i/>
        </w:rPr>
        <w:t>standard of measurement to be inspected and confirmed- this motion did not pass with committee vote</w:t>
      </w:r>
      <w:r>
        <w:rPr>
          <w:i/>
        </w:rPr>
        <w:t>’</w:t>
      </w:r>
    </w:p>
    <w:p w14:paraId="4EB4DC3B" w14:textId="77777777" w:rsidR="0036363A" w:rsidRDefault="0036363A" w:rsidP="0036363A">
      <w:pPr>
        <w:pStyle w:val="ListParagraph"/>
      </w:pPr>
    </w:p>
    <w:p w14:paraId="786E9780" w14:textId="51CF4471" w:rsidR="005713EA" w:rsidRPr="0044564B" w:rsidRDefault="005713EA" w:rsidP="005713E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b/>
        </w:rPr>
      </w:pPr>
      <w:r>
        <w:rPr>
          <w:rFonts w:cs="Calibri"/>
        </w:rPr>
        <w:t xml:space="preserve">Proposing draft legislation on </w:t>
      </w:r>
      <w:r w:rsidR="00793627">
        <w:rPr>
          <w:rFonts w:cs="Calibri"/>
        </w:rPr>
        <w:t>alternative oyster culture</w:t>
      </w:r>
      <w:r w:rsidRPr="005713EA">
        <w:rPr>
          <w:rFonts w:cs="Calibri"/>
        </w:rPr>
        <w:t>- Re: Suitability Mapping Requirements</w:t>
      </w:r>
      <w:r w:rsidRPr="0044564B">
        <w:rPr>
          <w:rFonts w:cs="Calibri"/>
          <w:b/>
        </w:rPr>
        <w:t xml:space="preserve">- tabled item until draft </w:t>
      </w:r>
      <w:r w:rsidR="0044564B" w:rsidRPr="0044564B">
        <w:rPr>
          <w:rFonts w:cs="Calibri"/>
          <w:b/>
        </w:rPr>
        <w:t>is complete</w:t>
      </w:r>
    </w:p>
    <w:p w14:paraId="31E47777" w14:textId="07752541" w:rsidR="0044564B" w:rsidRPr="00793627" w:rsidRDefault="0044564B" w:rsidP="00F944DB">
      <w:pPr>
        <w:pStyle w:val="ListParagraph"/>
        <w:numPr>
          <w:ilvl w:val="0"/>
          <w:numId w:val="2"/>
        </w:numPr>
        <w:rPr>
          <w:b/>
        </w:rPr>
      </w:pPr>
      <w:r>
        <w:t>Title 76 Part III- regulations that governing the use of WMA’s-</w:t>
      </w:r>
      <w:r w:rsidRPr="0036363A">
        <w:t xml:space="preserve"> </w:t>
      </w:r>
      <w:r w:rsidRPr="00793627">
        <w:rPr>
          <w:b/>
        </w:rPr>
        <w:t>requested that WLF provide more information</w:t>
      </w:r>
      <w:r w:rsidR="00793627" w:rsidRPr="00793627">
        <w:rPr>
          <w:b/>
        </w:rPr>
        <w:t xml:space="preserve"> regarding the</w:t>
      </w:r>
      <w:r w:rsidRPr="00793627">
        <w:rPr>
          <w:b/>
        </w:rPr>
        <w:t xml:space="preserve"> policy and regulations </w:t>
      </w:r>
      <w:r w:rsidR="00793627" w:rsidRPr="00793627">
        <w:rPr>
          <w:b/>
        </w:rPr>
        <w:t>surround WMA’s</w:t>
      </w:r>
    </w:p>
    <w:p w14:paraId="117FA240" w14:textId="5A463B36" w:rsidR="00AA44AF" w:rsidRDefault="000D62B6" w:rsidP="00F944DB">
      <w:pPr>
        <w:pStyle w:val="ListParagraph"/>
        <w:numPr>
          <w:ilvl w:val="0"/>
          <w:numId w:val="2"/>
        </w:numPr>
      </w:pPr>
      <w:r>
        <w:t xml:space="preserve">To </w:t>
      </w:r>
      <w:r w:rsidR="00AA44AF">
        <w:t xml:space="preserve">proceed with and support drafting a house concurrent resolution asking the legislature to support the state </w:t>
      </w:r>
      <w:r w:rsidR="004508EF">
        <w:t xml:space="preserve">in </w:t>
      </w:r>
      <w:r w:rsidR="00AA44AF">
        <w:t>taking efforts to close Mardi Gras Pass</w:t>
      </w:r>
      <w:r w:rsidR="004508EF">
        <w:t xml:space="preserve">- </w:t>
      </w:r>
      <w:r w:rsidR="004508EF" w:rsidRPr="004508EF">
        <w:rPr>
          <w:b/>
        </w:rPr>
        <w:t>Motion passed in support</w:t>
      </w:r>
      <w:r w:rsidR="00793627">
        <w:rPr>
          <w:b/>
        </w:rPr>
        <w:t xml:space="preserve"> of recommendation</w:t>
      </w:r>
    </w:p>
    <w:p w14:paraId="29A516A5" w14:textId="77777777" w:rsidR="00AA44AF" w:rsidRDefault="00AA44AF" w:rsidP="00F944DB"/>
    <w:p w14:paraId="070FB365" w14:textId="7A261197" w:rsidR="00AA44AF" w:rsidRDefault="00AA44AF" w:rsidP="00F944DB">
      <w:r>
        <w:t xml:space="preserve">Al Sunseri made a motion to </w:t>
      </w:r>
      <w:r w:rsidR="004508EF">
        <w:t xml:space="preserve">accept the </w:t>
      </w:r>
      <w:r>
        <w:t>committee</w:t>
      </w:r>
      <w:r w:rsidR="004508EF">
        <w:t>’s</w:t>
      </w:r>
      <w:r>
        <w:t xml:space="preserve"> recommendations, 2</w:t>
      </w:r>
      <w:r w:rsidRPr="00AA44AF">
        <w:rPr>
          <w:vertAlign w:val="superscript"/>
        </w:rPr>
        <w:t>nd</w:t>
      </w:r>
      <w:r>
        <w:t xml:space="preserve"> by Byron Encalade. Motion passes.</w:t>
      </w:r>
    </w:p>
    <w:p w14:paraId="4A9C3340" w14:textId="77777777" w:rsidR="00793627" w:rsidRDefault="00793627" w:rsidP="00F944DB"/>
    <w:p w14:paraId="2A4FEBB7" w14:textId="290DEA2B" w:rsidR="00033BE8" w:rsidRDefault="00B2323B" w:rsidP="00F944DB">
      <w:r>
        <w:t xml:space="preserve">Jakov Jurisic made a motion for WLF to </w:t>
      </w:r>
      <w:r w:rsidR="00033BE8">
        <w:t>entertai</w:t>
      </w:r>
      <w:r>
        <w:t>n a resolution to designate an option for mini-sack and bushel on</w:t>
      </w:r>
      <w:r w:rsidR="00033BE8">
        <w:t xml:space="preserve"> </w:t>
      </w:r>
      <w:r>
        <w:t xml:space="preserve">oyster </w:t>
      </w:r>
      <w:r w:rsidR="00033BE8">
        <w:t>trip tickets</w:t>
      </w:r>
      <w:r w:rsidR="002A0A32">
        <w:t xml:space="preserve"> and </w:t>
      </w:r>
      <w:r w:rsidR="00D8126E">
        <w:t xml:space="preserve">asked that </w:t>
      </w:r>
      <w:r w:rsidR="002A0A32">
        <w:t>WLF produce conversio</w:t>
      </w:r>
      <w:r w:rsidR="00F527C4">
        <w:t xml:space="preserve">ns between sacks, mini-sacks, bushels, </w:t>
      </w:r>
      <w:r>
        <w:t>and pounds</w:t>
      </w:r>
      <w:r w:rsidR="00033BE8">
        <w:t>, 2</w:t>
      </w:r>
      <w:r w:rsidR="00033BE8" w:rsidRPr="00033BE8">
        <w:rPr>
          <w:vertAlign w:val="superscript"/>
        </w:rPr>
        <w:t>nd</w:t>
      </w:r>
      <w:r w:rsidR="00033BE8">
        <w:t xml:space="preserve"> by</w:t>
      </w:r>
      <w:r w:rsidR="00550DEE">
        <w:t xml:space="preserve"> Mitch Jurisich. Motion carries.</w:t>
      </w:r>
    </w:p>
    <w:p w14:paraId="1BF6A677" w14:textId="77777777" w:rsidR="000B1C7D" w:rsidRDefault="000B1C7D" w:rsidP="00F944DB"/>
    <w:p w14:paraId="605CF174" w14:textId="6F50070F" w:rsidR="000B1C7D" w:rsidRPr="00550DEE" w:rsidRDefault="00550DEE" w:rsidP="00F944DB">
      <w:pPr>
        <w:rPr>
          <w:b/>
        </w:rPr>
      </w:pPr>
      <w:r w:rsidRPr="00550DEE">
        <w:rPr>
          <w:b/>
        </w:rPr>
        <w:t>Research Committee Report:</w:t>
      </w:r>
    </w:p>
    <w:p w14:paraId="0FCBA868" w14:textId="4169FF6A" w:rsidR="00550DEE" w:rsidRDefault="00550DEE" w:rsidP="00F944DB">
      <w:r>
        <w:t>No Report</w:t>
      </w:r>
    </w:p>
    <w:p w14:paraId="13085322" w14:textId="77777777" w:rsidR="00550DEE" w:rsidRDefault="00550DEE" w:rsidP="00F944DB"/>
    <w:p w14:paraId="1F1935C1" w14:textId="670FFA27" w:rsidR="00033BE8" w:rsidRDefault="00550DEE" w:rsidP="00F944DB">
      <w:pPr>
        <w:rPr>
          <w:b/>
        </w:rPr>
      </w:pPr>
      <w:r w:rsidRPr="00550DEE">
        <w:rPr>
          <w:b/>
        </w:rPr>
        <w:t>Coastal Restoration Committee Report:</w:t>
      </w:r>
    </w:p>
    <w:p w14:paraId="6AFCA8B8" w14:textId="1A786AF7" w:rsidR="00550DEE" w:rsidRDefault="00550DEE" w:rsidP="00F944DB">
      <w:r w:rsidRPr="00550DEE">
        <w:t>No Report</w:t>
      </w:r>
    </w:p>
    <w:p w14:paraId="18AC36F6" w14:textId="77777777" w:rsidR="00550DEE" w:rsidRPr="00550DEE" w:rsidRDefault="00550DEE" w:rsidP="00F944DB"/>
    <w:p w14:paraId="79E19307" w14:textId="17721CE8" w:rsidR="00550DEE" w:rsidRDefault="00550DEE" w:rsidP="00F944DB">
      <w:pPr>
        <w:rPr>
          <w:b/>
        </w:rPr>
      </w:pPr>
      <w:r>
        <w:rPr>
          <w:b/>
        </w:rPr>
        <w:t>Marketing Committee Report:</w:t>
      </w:r>
    </w:p>
    <w:p w14:paraId="72B7FD02" w14:textId="77777777" w:rsidR="00550DEE" w:rsidRDefault="00550DEE" w:rsidP="00F944DB">
      <w:pPr>
        <w:rPr>
          <w:b/>
        </w:rPr>
      </w:pPr>
    </w:p>
    <w:p w14:paraId="21C53BCF" w14:textId="3B0BD33C" w:rsidR="00550DEE" w:rsidRPr="00550DEE" w:rsidRDefault="00793627" w:rsidP="00F944DB">
      <w:r>
        <w:t>Brad Robin made a motion for the OTF to send</w:t>
      </w:r>
      <w:r w:rsidR="00550DEE" w:rsidRPr="00550DEE">
        <w:t xml:space="preserve"> Ashley Wethey </w:t>
      </w:r>
      <w:r w:rsidR="0036363A">
        <w:t xml:space="preserve">(of WLF) </w:t>
      </w:r>
      <w:r w:rsidR="00550DEE" w:rsidRPr="00550DEE">
        <w:t xml:space="preserve">to DC to </w:t>
      </w:r>
      <w:r w:rsidR="00922540">
        <w:t>assist in facilitating</w:t>
      </w:r>
      <w:r w:rsidR="00550DEE" w:rsidRPr="00550DEE">
        <w:t xml:space="preserve"> the </w:t>
      </w:r>
      <w:r w:rsidR="00922540">
        <w:t xml:space="preserve">OTF </w:t>
      </w:r>
      <w:r w:rsidR="00550DEE" w:rsidRPr="00550DEE">
        <w:t>LA Alive event, 2</w:t>
      </w:r>
      <w:r w:rsidR="00550DEE" w:rsidRPr="00550DEE">
        <w:rPr>
          <w:vertAlign w:val="superscript"/>
        </w:rPr>
        <w:t>nd</w:t>
      </w:r>
      <w:r w:rsidR="00550DEE" w:rsidRPr="00550DEE">
        <w:t xml:space="preserve"> by Brandt Lafrance. Motion carries.</w:t>
      </w:r>
    </w:p>
    <w:p w14:paraId="252FF2B9" w14:textId="77777777" w:rsidR="00033BE8" w:rsidRDefault="00033BE8" w:rsidP="00F944DB"/>
    <w:p w14:paraId="293B59CE" w14:textId="1029859C" w:rsidR="00116454" w:rsidRDefault="00116454" w:rsidP="00F944DB">
      <w:r>
        <w:t>Marketing subcommittee meeting set for February 15 at 11am in New Orleans</w:t>
      </w:r>
    </w:p>
    <w:p w14:paraId="64F10B93" w14:textId="77777777" w:rsidR="00116454" w:rsidRPr="00550DEE" w:rsidRDefault="00116454" w:rsidP="00F944DB"/>
    <w:p w14:paraId="2C72D6F1" w14:textId="13BF4D5B" w:rsidR="003A5161" w:rsidRPr="00E51881" w:rsidRDefault="00E51881" w:rsidP="00F944DB">
      <w:pPr>
        <w:rPr>
          <w:b/>
        </w:rPr>
      </w:pPr>
      <w:r w:rsidRPr="00E51881">
        <w:rPr>
          <w:b/>
        </w:rPr>
        <w:t>Health Committee Report:</w:t>
      </w:r>
    </w:p>
    <w:p w14:paraId="3554DD6C" w14:textId="77777777" w:rsidR="00E51881" w:rsidRDefault="00E51881" w:rsidP="00F944DB"/>
    <w:p w14:paraId="6AE9F132" w14:textId="7EF60ACD" w:rsidR="00E51881" w:rsidRDefault="00E51881" w:rsidP="00F944DB">
      <w:r>
        <w:t xml:space="preserve">Gordon Leblanc addressed the </w:t>
      </w:r>
      <w:r w:rsidR="009B1295">
        <w:t>TF with an update on the change in oyster refrigeration regulations</w:t>
      </w:r>
      <w:r>
        <w:t xml:space="preserve"> </w:t>
      </w:r>
    </w:p>
    <w:p w14:paraId="0C5ABD16" w14:textId="77777777" w:rsidR="009B1295" w:rsidRDefault="009B1295" w:rsidP="00F944DB"/>
    <w:p w14:paraId="70806D7C" w14:textId="0E5EDF9E" w:rsidR="00E51881" w:rsidRDefault="00E51881" w:rsidP="00F944DB">
      <w:r>
        <w:t>Al Sunseri</w:t>
      </w:r>
      <w:r w:rsidR="009B1295">
        <w:t xml:space="preserve"> made a motion</w:t>
      </w:r>
      <w:r w:rsidR="0022000E">
        <w:t xml:space="preserve"> recommending that </w:t>
      </w:r>
      <w:r w:rsidR="000A7052">
        <w:t>DHH change refrigeration reg</w:t>
      </w:r>
      <w:r w:rsidR="0022000E">
        <w:t xml:space="preserve">ulations, </w:t>
      </w:r>
      <w:r w:rsidR="00D9369C">
        <w:t>and r</w:t>
      </w:r>
      <w:r w:rsidR="0022000E">
        <w:t>esolve to adopt the A3 product-that will change refrigeration requirements in the months of November, March, and April from 8 hours to refrigeration to 18 hours</w:t>
      </w:r>
      <w:r>
        <w:t>, 2</w:t>
      </w:r>
      <w:r w:rsidRPr="00E51881">
        <w:rPr>
          <w:vertAlign w:val="superscript"/>
        </w:rPr>
        <w:t>nd</w:t>
      </w:r>
      <w:r>
        <w:t xml:space="preserve"> by Mitch Jurisich</w:t>
      </w:r>
      <w:r w:rsidR="000A7052">
        <w:t>.  Motion carries.</w:t>
      </w:r>
    </w:p>
    <w:p w14:paraId="33703F47" w14:textId="77777777" w:rsidR="000A7052" w:rsidRDefault="000A7052" w:rsidP="00F944DB"/>
    <w:p w14:paraId="2FC0B0F8" w14:textId="69D89955" w:rsidR="000A7052" w:rsidRPr="003963D4" w:rsidRDefault="000A7052" w:rsidP="00F944DB">
      <w:r>
        <w:t xml:space="preserve">Al Sunseri made a motion that DHH </w:t>
      </w:r>
      <w:r w:rsidR="002571E5">
        <w:t>/</w:t>
      </w:r>
      <w:r>
        <w:t>WLF p</w:t>
      </w:r>
      <w:r w:rsidR="00213AAA">
        <w:t>ut together a proposal to change the regulations back to</w:t>
      </w:r>
      <w:r w:rsidR="002571E5">
        <w:t xml:space="preserve"> 36 </w:t>
      </w:r>
      <w:r w:rsidR="0022000E">
        <w:t xml:space="preserve">hours to refrigeration </w:t>
      </w:r>
      <w:r>
        <w:t>and reference no incidents in this regard, 2</w:t>
      </w:r>
      <w:r w:rsidRPr="000A7052">
        <w:rPr>
          <w:vertAlign w:val="superscript"/>
        </w:rPr>
        <w:t>nd</w:t>
      </w:r>
      <w:r>
        <w:t xml:space="preserve"> by </w:t>
      </w:r>
      <w:r w:rsidR="00C04144">
        <w:t>Mitch Jurisich. Motion carries.</w:t>
      </w:r>
    </w:p>
    <w:p w14:paraId="70AC8BB1" w14:textId="77777777" w:rsidR="00F944DB" w:rsidRDefault="00F944DB" w:rsidP="00F944DB"/>
    <w:p w14:paraId="6601F167" w14:textId="7DBB5E60" w:rsidR="00F944DB" w:rsidRPr="000A7052" w:rsidRDefault="000A7052" w:rsidP="00F944DB">
      <w:pPr>
        <w:rPr>
          <w:b/>
        </w:rPr>
      </w:pPr>
      <w:r w:rsidRPr="000A7052">
        <w:rPr>
          <w:b/>
        </w:rPr>
        <w:t>Sustainability Report:</w:t>
      </w:r>
    </w:p>
    <w:p w14:paraId="79C9A4AE" w14:textId="1C0DFBB5" w:rsidR="00C04144" w:rsidRPr="00C04144" w:rsidRDefault="00C04144" w:rsidP="00F944DB">
      <w:r w:rsidRPr="00C04144">
        <w:t>No Report</w:t>
      </w:r>
    </w:p>
    <w:p w14:paraId="47BF96EE" w14:textId="77777777" w:rsidR="00C04144" w:rsidRPr="000A7052" w:rsidRDefault="00C04144" w:rsidP="00F944DB">
      <w:pPr>
        <w:rPr>
          <w:b/>
        </w:rPr>
      </w:pPr>
    </w:p>
    <w:p w14:paraId="303B5156" w14:textId="6EAC1B18" w:rsidR="000A7052" w:rsidRPr="000A7052" w:rsidRDefault="000A7052" w:rsidP="00F944DB">
      <w:pPr>
        <w:rPr>
          <w:b/>
        </w:rPr>
      </w:pPr>
      <w:r w:rsidRPr="000A7052">
        <w:rPr>
          <w:b/>
        </w:rPr>
        <w:t>Professionalism Report:</w:t>
      </w:r>
    </w:p>
    <w:p w14:paraId="18208D33" w14:textId="5F7E2106" w:rsidR="000A7052" w:rsidRDefault="00C04144" w:rsidP="00F944DB">
      <w:r w:rsidRPr="00C04144">
        <w:t>No Report</w:t>
      </w:r>
    </w:p>
    <w:p w14:paraId="04C5CDF5" w14:textId="77777777" w:rsidR="00C04144" w:rsidRPr="00C04144" w:rsidRDefault="00C04144" w:rsidP="00F944DB"/>
    <w:p w14:paraId="33D5AEFA" w14:textId="375597ED" w:rsidR="000A7052" w:rsidRPr="000A7052" w:rsidRDefault="000A7052" w:rsidP="00F944DB">
      <w:pPr>
        <w:rPr>
          <w:b/>
        </w:rPr>
      </w:pPr>
      <w:r w:rsidRPr="000A7052">
        <w:rPr>
          <w:b/>
        </w:rPr>
        <w:t>Aquaculture Report:</w:t>
      </w:r>
    </w:p>
    <w:p w14:paraId="27A6714E" w14:textId="337ADD43" w:rsidR="000A7052" w:rsidRDefault="00C04144" w:rsidP="00F944DB">
      <w:r w:rsidRPr="00C04144">
        <w:t>No Report</w:t>
      </w:r>
    </w:p>
    <w:p w14:paraId="0B872218" w14:textId="77777777" w:rsidR="00C04144" w:rsidRDefault="00C04144" w:rsidP="00F944DB"/>
    <w:p w14:paraId="5A33A286" w14:textId="09EEC42D" w:rsidR="00C04144" w:rsidRPr="00C04144" w:rsidRDefault="00C04144" w:rsidP="00F944DB">
      <w:pPr>
        <w:rPr>
          <w:b/>
        </w:rPr>
      </w:pPr>
      <w:r w:rsidRPr="00C04144">
        <w:rPr>
          <w:b/>
        </w:rPr>
        <w:t>New Business:</w:t>
      </w:r>
    </w:p>
    <w:p w14:paraId="7396D6C7" w14:textId="77777777" w:rsidR="00F944DB" w:rsidRDefault="00F944DB" w:rsidP="00F944DB">
      <w:pPr>
        <w:rPr>
          <w:b/>
        </w:rPr>
      </w:pPr>
    </w:p>
    <w:p w14:paraId="27E8AF7E" w14:textId="3222CED6" w:rsidR="00C04144" w:rsidRPr="00213AAA" w:rsidRDefault="001777E5" w:rsidP="00F944DB">
      <w:r>
        <w:t>Steve B</w:t>
      </w:r>
      <w:r w:rsidR="00C04144" w:rsidRPr="00213AAA">
        <w:t>eck addressed the TF with an oyster program update</w:t>
      </w:r>
    </w:p>
    <w:p w14:paraId="7CBA92BD" w14:textId="77777777" w:rsidR="00F944DB" w:rsidRDefault="00F944DB" w:rsidP="00F944DB"/>
    <w:p w14:paraId="1C9C6602" w14:textId="5D1F807A" w:rsidR="00F944DB" w:rsidRDefault="00A84F24" w:rsidP="008E13C4">
      <w:r>
        <w:t>Al Sunseri made a m</w:t>
      </w:r>
      <w:r w:rsidR="005D792A">
        <w:t>otion to request that CPRA redo the 50-year study- T</w:t>
      </w:r>
      <w:r>
        <w:t xml:space="preserve">he </w:t>
      </w:r>
      <w:r w:rsidR="00213AAA">
        <w:t xml:space="preserve">Cooperative Mexico Estuarine Inventory Study </w:t>
      </w:r>
      <w:r w:rsidR="005D792A">
        <w:t>-to look</w:t>
      </w:r>
      <w:r w:rsidR="008E13C4">
        <w:t xml:space="preserve"> into hydrology</w:t>
      </w:r>
      <w:r w:rsidR="005D792A">
        <w:t>,</w:t>
      </w:r>
      <w:r w:rsidR="00B3360B">
        <w:t xml:space="preserve"> s</w:t>
      </w:r>
      <w:r w:rsidR="008E13C4">
        <w:t>edimentation</w:t>
      </w:r>
      <w:r w:rsidR="005D792A">
        <w:t xml:space="preserve">, and biology </w:t>
      </w:r>
      <w:r w:rsidR="000E20CE">
        <w:t xml:space="preserve">of the oyster fishery and what is causing the loss/ changes </w:t>
      </w:r>
      <w:r w:rsidR="00B3360B">
        <w:t>2</w:t>
      </w:r>
      <w:r w:rsidR="00B3360B" w:rsidRPr="00B3360B">
        <w:rPr>
          <w:vertAlign w:val="superscript"/>
        </w:rPr>
        <w:t>nd</w:t>
      </w:r>
      <w:r w:rsidR="00B3360B">
        <w:t xml:space="preserve"> by Mitch Jurisich. </w:t>
      </w:r>
      <w:r w:rsidR="0067507D">
        <w:t>Motion carries.</w:t>
      </w:r>
    </w:p>
    <w:p w14:paraId="0DC508F9" w14:textId="77777777" w:rsidR="00397101" w:rsidRDefault="00397101" w:rsidP="008E13C4"/>
    <w:p w14:paraId="46C44EB6" w14:textId="6A6F7CAD" w:rsidR="00B3360B" w:rsidRDefault="00B3360B" w:rsidP="008E13C4">
      <w:r>
        <w:t>Dan Coulon suggested</w:t>
      </w:r>
      <w:r w:rsidR="001777E5">
        <w:t xml:space="preserve"> requesting information from NOAA regarding data collected on reefs after the BP oil spill </w:t>
      </w:r>
    </w:p>
    <w:p w14:paraId="79C6D06C" w14:textId="77777777" w:rsidR="00B3360B" w:rsidRDefault="00B3360B" w:rsidP="008E13C4"/>
    <w:p w14:paraId="5967D907" w14:textId="7FFDCB57" w:rsidR="001F750D" w:rsidRDefault="001F750D" w:rsidP="008E13C4">
      <w:r>
        <w:t>John Tesvich addressed the TF with the 2016/2017 oyster season options</w:t>
      </w:r>
    </w:p>
    <w:p w14:paraId="2FDC6202" w14:textId="77777777" w:rsidR="00CD7437" w:rsidRDefault="00CD7437" w:rsidP="008E13C4"/>
    <w:p w14:paraId="34A8AD16" w14:textId="7B343062" w:rsidR="00CD7437" w:rsidRDefault="00CD7437" w:rsidP="008E13C4">
      <w:r>
        <w:t>Brad Robin made</w:t>
      </w:r>
      <w:r w:rsidR="000E20CE">
        <w:t xml:space="preserve"> a motion requesting</w:t>
      </w:r>
      <w:r w:rsidR="006D6265">
        <w:t xml:space="preserve"> WLF to reconsider re-opening </w:t>
      </w:r>
      <w:r>
        <w:t xml:space="preserve">the East side of the </w:t>
      </w:r>
      <w:r w:rsidR="009A0714">
        <w:t>MS R</w:t>
      </w:r>
      <w:r>
        <w:t xml:space="preserve">iver </w:t>
      </w:r>
      <w:r w:rsidR="006D6265">
        <w:t xml:space="preserve">with the </w:t>
      </w:r>
      <w:r>
        <w:t>except</w:t>
      </w:r>
      <w:r w:rsidR="006D6265">
        <w:t>ion</w:t>
      </w:r>
      <w:r w:rsidR="00922540">
        <w:t xml:space="preserve"> of</w:t>
      </w:r>
      <w:r>
        <w:t xml:space="preserve"> cutch plants</w:t>
      </w:r>
      <w:r w:rsidR="00922540">
        <w:t xml:space="preserve">, </w:t>
      </w:r>
      <w:r w:rsidR="00F76473">
        <w:t xml:space="preserve">for a </w:t>
      </w:r>
      <w:r>
        <w:t>sacking only season</w:t>
      </w:r>
      <w:r w:rsidR="00922540">
        <w:t>. 50 s</w:t>
      </w:r>
      <w:r w:rsidR="006D6265">
        <w:t>a</w:t>
      </w:r>
      <w:r w:rsidR="00922540">
        <w:t>c</w:t>
      </w:r>
      <w:r w:rsidR="006D6265">
        <w:t>k limit</w:t>
      </w:r>
      <w:r>
        <w:t xml:space="preserve"> 2</w:t>
      </w:r>
      <w:r w:rsidRPr="00CD7437">
        <w:rPr>
          <w:vertAlign w:val="superscript"/>
        </w:rPr>
        <w:t>nd</w:t>
      </w:r>
      <w:r>
        <w:t xml:space="preserve"> by Jakov Jurisic</w:t>
      </w:r>
      <w:r w:rsidR="006D6265">
        <w:t>.  Motion passes</w:t>
      </w:r>
      <w:r w:rsidR="00F76473">
        <w:t xml:space="preserve"> with vote</w:t>
      </w:r>
      <w:r w:rsidR="006D6265">
        <w:t>, Al Sunseri abstain.</w:t>
      </w:r>
    </w:p>
    <w:p w14:paraId="367BAC7B" w14:textId="77777777" w:rsidR="006D6265" w:rsidRDefault="006D6265" w:rsidP="008E13C4"/>
    <w:p w14:paraId="7F56079D" w14:textId="116AB103" w:rsidR="006D6265" w:rsidRDefault="006D6265" w:rsidP="008E13C4">
      <w:r>
        <w:t>Willie Dailsy made a motion to open Siste</w:t>
      </w:r>
      <w:r w:rsidR="00C34238">
        <w:t>r Lake with a 30-</w:t>
      </w:r>
      <w:r w:rsidR="00F76473">
        <w:t>sack limit using the</w:t>
      </w:r>
      <w:r>
        <w:t xml:space="preserve"> same dates as Lake Borgne (East side of the River), 2</w:t>
      </w:r>
      <w:r w:rsidRPr="006D6265">
        <w:rPr>
          <w:vertAlign w:val="superscript"/>
        </w:rPr>
        <w:t>nd</w:t>
      </w:r>
      <w:r>
        <w:t xml:space="preserve"> by Mitch Jurisich.  M</w:t>
      </w:r>
      <w:r w:rsidR="00F76473">
        <w:t>otion passes with 1 abstained-</w:t>
      </w:r>
      <w:r>
        <w:t xml:space="preserve"> Al Sunseri</w:t>
      </w:r>
    </w:p>
    <w:p w14:paraId="29470BDE" w14:textId="77777777" w:rsidR="006D6265" w:rsidRDefault="006D6265" w:rsidP="008E13C4"/>
    <w:p w14:paraId="62E50578" w14:textId="7CA6854F" w:rsidR="006D6265" w:rsidRDefault="006D6265" w:rsidP="008E13C4">
      <w:r>
        <w:t>B</w:t>
      </w:r>
      <w:r w:rsidR="00922540">
        <w:t>rad Robin made a motion to re-elect John Tesvich as OTF chairman and Dan Coulon as OTF vice-chairman</w:t>
      </w:r>
      <w:r>
        <w:t>, 2</w:t>
      </w:r>
      <w:r w:rsidRPr="006D6265">
        <w:rPr>
          <w:vertAlign w:val="superscript"/>
        </w:rPr>
        <w:t>nd</w:t>
      </w:r>
      <w:r>
        <w:t xml:space="preserve"> by Jakov Jurisic. Motion passes.</w:t>
      </w:r>
    </w:p>
    <w:p w14:paraId="02E02EEB" w14:textId="77777777" w:rsidR="006D6265" w:rsidRDefault="006D6265" w:rsidP="008E13C4"/>
    <w:p w14:paraId="2BBEF3DD" w14:textId="1B55152C" w:rsidR="006D6265" w:rsidRDefault="00B406C9" w:rsidP="008E13C4">
      <w:r>
        <w:t xml:space="preserve">Next meeting set for Wednesday, February 15 </w:t>
      </w:r>
      <w:r w:rsidR="00922540">
        <w:t xml:space="preserve">for </w:t>
      </w:r>
      <w:r>
        <w:t>1pm in New Orleans</w:t>
      </w:r>
    </w:p>
    <w:p w14:paraId="76D70852" w14:textId="77777777" w:rsidR="00B406C9" w:rsidRDefault="00B406C9" w:rsidP="008E13C4"/>
    <w:p w14:paraId="37CE1EDF" w14:textId="5BD69290" w:rsidR="00B406C9" w:rsidRDefault="00B406C9" w:rsidP="008E13C4">
      <w:r>
        <w:t>Motion to adjour</w:t>
      </w:r>
      <w:r w:rsidR="00934945">
        <w:t>n by Jakov Jurisic, 2</w:t>
      </w:r>
      <w:r w:rsidR="00934945" w:rsidRPr="00934945">
        <w:rPr>
          <w:vertAlign w:val="superscript"/>
        </w:rPr>
        <w:t>nd</w:t>
      </w:r>
      <w:r w:rsidR="00934945">
        <w:t xml:space="preserve"> by Dan Coulon. Motion carries.</w:t>
      </w:r>
    </w:p>
    <w:p w14:paraId="51C19719" w14:textId="77777777" w:rsidR="00934945" w:rsidRDefault="00934945" w:rsidP="008E13C4"/>
    <w:p w14:paraId="0ACE6C6F" w14:textId="0AF286F7" w:rsidR="00934945" w:rsidRDefault="00934945" w:rsidP="008E13C4"/>
    <w:p w14:paraId="4059814F" w14:textId="77777777" w:rsidR="001F750D" w:rsidRDefault="001F750D" w:rsidP="008E13C4"/>
    <w:p w14:paraId="44C27975" w14:textId="77777777" w:rsidR="001F750D" w:rsidRPr="00F944DB" w:rsidRDefault="001F750D" w:rsidP="008E13C4"/>
    <w:sectPr w:rsidR="001F750D" w:rsidRPr="00F944DB" w:rsidSect="007A1C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62B00" w14:textId="77777777" w:rsidR="009A0714" w:rsidRDefault="009A0714" w:rsidP="009A0714">
      <w:r>
        <w:separator/>
      </w:r>
    </w:p>
  </w:endnote>
  <w:endnote w:type="continuationSeparator" w:id="0">
    <w:p w14:paraId="4CE3A9E7" w14:textId="77777777" w:rsidR="009A0714" w:rsidRDefault="009A0714" w:rsidP="009A0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D77E6" w14:textId="77777777" w:rsidR="009A0714" w:rsidRDefault="009A071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C7A44" w14:textId="77777777" w:rsidR="009A0714" w:rsidRDefault="009A071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A83D3" w14:textId="77777777" w:rsidR="009A0714" w:rsidRDefault="009A071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6EBAD" w14:textId="77777777" w:rsidR="009A0714" w:rsidRDefault="009A0714" w:rsidP="009A0714">
      <w:r>
        <w:separator/>
      </w:r>
    </w:p>
  </w:footnote>
  <w:footnote w:type="continuationSeparator" w:id="0">
    <w:p w14:paraId="2163DC8A" w14:textId="77777777" w:rsidR="009A0714" w:rsidRDefault="009A0714" w:rsidP="009A07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A2C67" w14:textId="4A9AB922" w:rsidR="009A0714" w:rsidRDefault="009A071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13146" w14:textId="3E187058" w:rsidR="009A0714" w:rsidRDefault="009A071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95FE0" w14:textId="2CBD2D09" w:rsidR="009A0714" w:rsidRDefault="009A071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2563"/>
    <w:multiLevelType w:val="hybridMultilevel"/>
    <w:tmpl w:val="F580F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47498"/>
    <w:multiLevelType w:val="hybridMultilevel"/>
    <w:tmpl w:val="89AE6DC4"/>
    <w:lvl w:ilvl="0" w:tplc="EDBE4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10763"/>
    <w:multiLevelType w:val="hybridMultilevel"/>
    <w:tmpl w:val="45C28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hdrShapeDefaults>
    <o:shapedefaults v:ext="edit" spidmax="103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DB"/>
    <w:rsid w:val="00033BE8"/>
    <w:rsid w:val="000413BE"/>
    <w:rsid w:val="00045A2A"/>
    <w:rsid w:val="000A7052"/>
    <w:rsid w:val="000B1C7D"/>
    <w:rsid w:val="000D62B6"/>
    <w:rsid w:val="000E20CE"/>
    <w:rsid w:val="00116454"/>
    <w:rsid w:val="00121D3A"/>
    <w:rsid w:val="001777E5"/>
    <w:rsid w:val="00194122"/>
    <w:rsid w:val="001F750D"/>
    <w:rsid w:val="00213AAA"/>
    <w:rsid w:val="0022000E"/>
    <w:rsid w:val="002571E5"/>
    <w:rsid w:val="002A0A32"/>
    <w:rsid w:val="00330EAC"/>
    <w:rsid w:val="0036363A"/>
    <w:rsid w:val="003963D4"/>
    <w:rsid w:val="00397101"/>
    <w:rsid w:val="003A5161"/>
    <w:rsid w:val="0044564B"/>
    <w:rsid w:val="004508EF"/>
    <w:rsid w:val="00456EA6"/>
    <w:rsid w:val="005175DC"/>
    <w:rsid w:val="00550DEE"/>
    <w:rsid w:val="005713EA"/>
    <w:rsid w:val="005D792A"/>
    <w:rsid w:val="0067507D"/>
    <w:rsid w:val="006B3524"/>
    <w:rsid w:val="006D6265"/>
    <w:rsid w:val="00793627"/>
    <w:rsid w:val="007A1CB9"/>
    <w:rsid w:val="008E13C4"/>
    <w:rsid w:val="00922540"/>
    <w:rsid w:val="00934945"/>
    <w:rsid w:val="00971B96"/>
    <w:rsid w:val="00976BEC"/>
    <w:rsid w:val="009A0714"/>
    <w:rsid w:val="009B1295"/>
    <w:rsid w:val="00A84F24"/>
    <w:rsid w:val="00AA44AF"/>
    <w:rsid w:val="00B2323B"/>
    <w:rsid w:val="00B3360B"/>
    <w:rsid w:val="00B406C9"/>
    <w:rsid w:val="00B75729"/>
    <w:rsid w:val="00C04144"/>
    <w:rsid w:val="00C34238"/>
    <w:rsid w:val="00CD7437"/>
    <w:rsid w:val="00D2504B"/>
    <w:rsid w:val="00D8126E"/>
    <w:rsid w:val="00D9369C"/>
    <w:rsid w:val="00E24DAB"/>
    <w:rsid w:val="00E51881"/>
    <w:rsid w:val="00EC6D8F"/>
    <w:rsid w:val="00F525FE"/>
    <w:rsid w:val="00F527C4"/>
    <w:rsid w:val="00F76473"/>
    <w:rsid w:val="00F77D49"/>
    <w:rsid w:val="00F944DB"/>
    <w:rsid w:val="00FC616F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9CF5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63A"/>
    <w:pPr>
      <w:ind w:left="720"/>
      <w:contextualSpacing/>
    </w:pPr>
  </w:style>
  <w:style w:type="character" w:styleId="Hyperlink">
    <w:name w:val="Hyperlink"/>
    <w:uiPriority w:val="99"/>
    <w:unhideWhenUsed/>
    <w:rsid w:val="005713E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07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714"/>
  </w:style>
  <w:style w:type="paragraph" w:styleId="Footer">
    <w:name w:val="footer"/>
    <w:basedOn w:val="Normal"/>
    <w:link w:val="FooterChar"/>
    <w:uiPriority w:val="99"/>
    <w:unhideWhenUsed/>
    <w:rsid w:val="009A07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71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63A"/>
    <w:pPr>
      <w:ind w:left="720"/>
      <w:contextualSpacing/>
    </w:pPr>
  </w:style>
  <w:style w:type="character" w:styleId="Hyperlink">
    <w:name w:val="Hyperlink"/>
    <w:uiPriority w:val="99"/>
    <w:unhideWhenUsed/>
    <w:rsid w:val="005713E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07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714"/>
  </w:style>
  <w:style w:type="paragraph" w:styleId="Footer">
    <w:name w:val="footer"/>
    <w:basedOn w:val="Normal"/>
    <w:link w:val="FooterChar"/>
    <w:uiPriority w:val="99"/>
    <w:unhideWhenUsed/>
    <w:rsid w:val="009A07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4</Pages>
  <Words>771</Words>
  <Characters>4401</Characters>
  <Application>Microsoft Macintosh Word</Application>
  <DocSecurity>0</DocSecurity>
  <Lines>36</Lines>
  <Paragraphs>10</Paragraphs>
  <ScaleCrop>false</ScaleCrop>
  <Company>WLF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West</dc:creator>
  <cp:keywords/>
  <dc:description/>
  <cp:lastModifiedBy>Allison West</cp:lastModifiedBy>
  <cp:revision>47</cp:revision>
  <dcterms:created xsi:type="dcterms:W3CDTF">2017-01-17T19:07:00Z</dcterms:created>
  <dcterms:modified xsi:type="dcterms:W3CDTF">2017-02-15T20:48:00Z</dcterms:modified>
</cp:coreProperties>
</file>